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95" w:rsidRDefault="00D51095" w:rsidP="00D51095"/>
    <w:p w:rsidR="00D51095" w:rsidRDefault="00D51095" w:rsidP="00D51095">
      <w:r>
        <w:t>October 4, 2009</w:t>
      </w:r>
    </w:p>
    <w:p w:rsidR="00D51095" w:rsidRDefault="00D51095" w:rsidP="00D51095"/>
    <w:p w:rsidR="00D51095" w:rsidRDefault="00D51095" w:rsidP="00D51095">
      <w:r>
        <w:t>Karen Black</w:t>
      </w:r>
    </w:p>
    <w:p w:rsidR="00D51095" w:rsidRDefault="00D51095" w:rsidP="00D51095">
      <w:r>
        <w:t>456 Elm Street</w:t>
      </w:r>
    </w:p>
    <w:p w:rsidR="00D51095" w:rsidRDefault="00D51095" w:rsidP="00D51095">
      <w:r>
        <w:t>Los Angeles, CA 90000</w:t>
      </w:r>
    </w:p>
    <w:p w:rsidR="00D51095" w:rsidRDefault="00D51095" w:rsidP="00D51095"/>
    <w:p w:rsidR="00D51095" w:rsidRDefault="00D51095" w:rsidP="00D51095">
      <w:r>
        <w:t>Ms. Black,</w:t>
      </w:r>
    </w:p>
    <w:p w:rsidR="00D51095" w:rsidRDefault="00D51095" w:rsidP="00D51095"/>
    <w:p w:rsidR="00D51095" w:rsidRDefault="00D51095" w:rsidP="00D51095">
      <w:r>
        <w:t xml:space="preserve">This is a sample letter layout for the Los Angeles Health and Safety Alliance. Lorem ipsum dolor sic amet dos vrexi quid me dontus. This is a sample letter layout for the Los Angeles Health and Safety Alliance. Lorem ipsum dolor sic amet dos vrexi quid me dontus. </w:t>
      </w:r>
    </w:p>
    <w:p w:rsidR="00D51095" w:rsidRDefault="00D51095" w:rsidP="00D51095"/>
    <w:p w:rsidR="00D51095" w:rsidRDefault="00D51095" w:rsidP="00D51095">
      <w:r>
        <w:t xml:space="preserve">This is a sample letter layout for the Los Angeles Health and Safety Alliance. Lorem ipsum dolor sic amet dos vrexi quid me dontus. This is a sample letter layout for the Los Angeles Health and Safety Alliance. Lorem ipsum dolor sic amet dos vrexi quid me dontus. This is a sample letter layout for the Los Angeles Health and Safety Alliance. Lorem ipsum dolor sic amet dos vrexi quid me dontus. </w:t>
      </w:r>
    </w:p>
    <w:p w:rsidR="00D51095" w:rsidRDefault="00D51095" w:rsidP="00D51095"/>
    <w:p w:rsidR="00D51095" w:rsidRDefault="00D51095" w:rsidP="00D51095">
      <w:r>
        <w:t xml:space="preserve">This is a sample letter layout for the Los Angeles Health and Safety Alliance. Lorem ipsum dolor sic amet dos vrexi quid me dontus. </w:t>
      </w:r>
    </w:p>
    <w:p w:rsidR="00D51095" w:rsidRDefault="00D51095" w:rsidP="00D51095"/>
    <w:p w:rsidR="00D51095" w:rsidRDefault="00D51095" w:rsidP="00D51095">
      <w:r>
        <w:t>Sincerely,</w:t>
      </w:r>
    </w:p>
    <w:p w:rsidR="00D51095" w:rsidRDefault="00D51095" w:rsidP="00D51095"/>
    <w:p w:rsidR="00D51095" w:rsidRDefault="00D51095" w:rsidP="00D51095"/>
    <w:p w:rsidR="00D51095" w:rsidRDefault="00D51095" w:rsidP="00D51095"/>
    <w:p w:rsidR="00D51095" w:rsidRPr="00896F63" w:rsidRDefault="00D51095" w:rsidP="00D51095">
      <w:r>
        <w:t>Steve Atamian</w:t>
      </w:r>
    </w:p>
    <w:p w:rsidR="00D51095" w:rsidRDefault="00D51095" w:rsidP="00D51095"/>
    <w:p w:rsidR="00D51095" w:rsidRDefault="00D51095" w:rsidP="00D51095"/>
    <w:p w:rsidR="00025CF0" w:rsidRDefault="00BC61BD"/>
    <w:sectPr w:rsidR="00025CF0" w:rsidSect="007116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BD" w:rsidRDefault="00BC61BD" w:rsidP="00D51095">
      <w:r>
        <w:separator/>
      </w:r>
    </w:p>
  </w:endnote>
  <w:endnote w:type="continuationSeparator" w:id="0">
    <w:p w:rsidR="00BC61BD" w:rsidRDefault="00BC61BD" w:rsidP="00D5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95" w:rsidRPr="00D51095" w:rsidRDefault="00D51095" w:rsidP="00D51095">
    <w:pPr>
      <w:pStyle w:val="Footer"/>
      <w:rPr>
        <w:rFonts w:ascii="Calibri" w:hAnsi="Calibri"/>
        <w:noProof/>
        <w:color w:val="2F2F2F"/>
      </w:rPr>
    </w:pPr>
  </w:p>
  <w:p w:rsidR="00D51095" w:rsidRPr="00D51095" w:rsidRDefault="00D51095" w:rsidP="00D51095">
    <w:pPr>
      <w:pStyle w:val="Footer"/>
      <w:rPr>
        <w:rFonts w:ascii="Calibri" w:hAnsi="Calibri"/>
        <w:noProof/>
        <w:color w:val="2F2F2F"/>
      </w:rPr>
    </w:pPr>
  </w:p>
  <w:p w:rsidR="00D51095" w:rsidRPr="00D51095" w:rsidRDefault="00D51095" w:rsidP="00D51095">
    <w:pPr>
      <w:pStyle w:val="Footer"/>
      <w:jc w:val="center"/>
      <w:rPr>
        <w:rFonts w:ascii="Calibri" w:hAnsi="Calibri"/>
        <w:noProof/>
        <w:color w:val="2F2F2F"/>
      </w:rPr>
    </w:pPr>
  </w:p>
  <w:p w:rsidR="00D51095" w:rsidRPr="00D51095" w:rsidRDefault="00D51095" w:rsidP="00D51095">
    <w:pPr>
      <w:pStyle w:val="Footer"/>
      <w:jc w:val="center"/>
      <w:rPr>
        <w:rFonts w:ascii="Calibri" w:hAnsi="Calibri"/>
        <w:noProof/>
        <w:color w:val="2F2F2F"/>
        <w:sz w:val="20"/>
        <w:szCs w:val="20"/>
      </w:rPr>
    </w:pPr>
    <w:r w:rsidRPr="00D51095">
      <w:rPr>
        <w:rFonts w:ascii="Calibri" w:hAnsi="Calibri"/>
        <w:noProof/>
        <w:color w:val="2F2F2F"/>
        <w:sz w:val="20"/>
        <w:szCs w:val="20"/>
      </w:rPr>
      <w:t>ARCHITECTURE.BUSINESS.DENTAL.ENVIRONMENT.LAW.</w:t>
    </w:r>
    <w:r w:rsidRPr="00D51095">
      <w:rPr>
        <w:rFonts w:ascii="Calibri" w:hAnsi="Calibri"/>
        <w:bCs/>
        <w:noProof/>
        <w:color w:val="2F2F2F"/>
        <w:sz w:val="20"/>
        <w:szCs w:val="20"/>
      </w:rPr>
      <w:t>MEDICAL</w:t>
    </w:r>
    <w:r w:rsidRPr="00D51095">
      <w:rPr>
        <w:rFonts w:ascii="Calibri" w:hAnsi="Calibri"/>
        <w:noProof/>
        <w:color w:val="2F2F2F"/>
        <w:sz w:val="20"/>
        <w:szCs w:val="20"/>
      </w:rPr>
      <w:t>.</w:t>
    </w:r>
    <w:r w:rsidRPr="00D51095">
      <w:rPr>
        <w:rFonts w:ascii="Calibri" w:hAnsi="Calibri"/>
        <w:b/>
        <w:noProof/>
        <w:color w:val="5D9A5E"/>
        <w:sz w:val="20"/>
        <w:szCs w:val="20"/>
      </w:rPr>
      <w:t>MICROFINANCE</w:t>
    </w:r>
    <w:r w:rsidRPr="00D51095">
      <w:rPr>
        <w:rFonts w:ascii="Calibri" w:hAnsi="Calibri"/>
        <w:noProof/>
        <w:color w:val="2F2F2F"/>
        <w:sz w:val="20"/>
        <w:szCs w:val="20"/>
      </w:rPr>
      <w:t>.PUBLIC HEALTH.WATER</w:t>
    </w:r>
  </w:p>
  <w:p w:rsidR="00D51095" w:rsidRPr="00D51095" w:rsidRDefault="00D51095" w:rsidP="00D51095">
    <w:pPr>
      <w:pStyle w:val="Footer"/>
      <w:jc w:val="center"/>
      <w:rPr>
        <w:rFonts w:ascii="Calibri" w:hAnsi="Calibri"/>
        <w:noProof/>
        <w:color w:val="2F2F2F"/>
        <w:spacing w:val="40"/>
        <w:sz w:val="20"/>
        <w:szCs w:val="20"/>
      </w:rPr>
    </w:pPr>
    <w:r w:rsidRPr="00D51095">
      <w:rPr>
        <w:rFonts w:ascii="Calibri" w:hAnsi="Calibri"/>
        <w:noProof/>
        <w:color w:val="2F2F2F"/>
        <w:spacing w:val="40"/>
        <w:sz w:val="20"/>
        <w:szCs w:val="20"/>
      </w:rPr>
      <w:t>www.globalbrigades.org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BD" w:rsidRDefault="00BC61BD" w:rsidP="00D51095">
      <w:r>
        <w:separator/>
      </w:r>
    </w:p>
  </w:footnote>
  <w:footnote w:type="continuationSeparator" w:id="0">
    <w:p w:rsidR="00BC61BD" w:rsidRDefault="00BC61BD" w:rsidP="00D51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95" w:rsidRPr="001C6B11" w:rsidRDefault="00D51095" w:rsidP="00D51095">
    <w:pPr>
      <w:pStyle w:val="Footer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</wp:posOffset>
          </wp:positionV>
          <wp:extent cx="1552575" cy="833514"/>
          <wp:effectExtent l="19050" t="0" r="9525" b="0"/>
          <wp:wrapNone/>
          <wp:docPr id="1" name="Picture 0" descr="Microfinance for Light Bkg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finance for Light Bkg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833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Microfinance</w:t>
    </w:r>
    <w:r w:rsidRPr="001C6B11">
      <w:rPr>
        <w:rFonts w:ascii="Calibri" w:hAnsi="Calibri"/>
        <w:sz w:val="20"/>
        <w:szCs w:val="20"/>
      </w:rPr>
      <w:t xml:space="preserve"> Brigades</w:t>
    </w:r>
  </w:p>
  <w:p w:rsidR="00D51095" w:rsidRPr="0024729B" w:rsidRDefault="00D51095" w:rsidP="00D51095">
    <w:pPr>
      <w:pStyle w:val="Footer"/>
      <w:jc w:val="right"/>
      <w:rPr>
        <w:rFonts w:ascii="Calibri" w:hAnsi="Calibri"/>
        <w:sz w:val="20"/>
        <w:szCs w:val="20"/>
      </w:rPr>
    </w:pPr>
    <w:r w:rsidRPr="0024729B">
      <w:rPr>
        <w:rFonts w:ascii="Calibri" w:hAnsi="Calibri"/>
        <w:sz w:val="20"/>
        <w:szCs w:val="20"/>
      </w:rPr>
      <w:t xml:space="preserve">1425 E. Brandywine Lane </w:t>
    </w:r>
    <w:r w:rsidRPr="0024729B">
      <w:rPr>
        <w:rFonts w:ascii="Calibri" w:hAnsi="Calibri"/>
        <w:sz w:val="20"/>
        <w:szCs w:val="20"/>
      </w:rPr>
      <w:br/>
      <w:t>Fresno, CA 93720</w:t>
    </w:r>
  </w:p>
  <w:p w:rsidR="00D51095" w:rsidRDefault="00D51095" w:rsidP="00D51095">
    <w:pPr>
      <w:pStyle w:val="Header"/>
      <w:jc w:val="right"/>
    </w:pPr>
    <w:r w:rsidRPr="0024729B">
      <w:rPr>
        <w:rFonts w:ascii="Calibri" w:hAnsi="Calibri"/>
        <w:sz w:val="20"/>
        <w:szCs w:val="20"/>
      </w:rPr>
      <w:br/>
    </w:r>
    <w:r w:rsidRPr="001C6B11">
      <w:rPr>
        <w:rFonts w:ascii="Calibri" w:hAnsi="Calibri"/>
        <w:sz w:val="20"/>
        <w:szCs w:val="20"/>
      </w:rPr>
      <w:t>Tel: 213-434-0410</w:t>
    </w:r>
    <w:r w:rsidRPr="001C6B11">
      <w:rPr>
        <w:rFonts w:ascii="Calibri" w:hAnsi="Calibri"/>
        <w:sz w:val="20"/>
        <w:szCs w:val="20"/>
      </w:rPr>
      <w:br/>
      <w:t>Fax: 213-902-4314</w:t>
    </w:r>
  </w:p>
  <w:p w:rsidR="00D51095" w:rsidRDefault="00D51095" w:rsidP="00D5109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1095"/>
    <w:rsid w:val="0002405A"/>
    <w:rsid w:val="00181319"/>
    <w:rsid w:val="004715DC"/>
    <w:rsid w:val="00591F35"/>
    <w:rsid w:val="006010D3"/>
    <w:rsid w:val="00691093"/>
    <w:rsid w:val="0071165F"/>
    <w:rsid w:val="00834FF5"/>
    <w:rsid w:val="00BC61BD"/>
    <w:rsid w:val="00D5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9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1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1095"/>
  </w:style>
  <w:style w:type="paragraph" w:styleId="Footer">
    <w:name w:val="footer"/>
    <w:basedOn w:val="Normal"/>
    <w:link w:val="FooterChar"/>
    <w:uiPriority w:val="99"/>
    <w:semiHidden/>
    <w:unhideWhenUsed/>
    <w:rsid w:val="00D510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1095"/>
  </w:style>
  <w:style w:type="paragraph" w:styleId="BalloonText">
    <w:name w:val="Balloon Text"/>
    <w:basedOn w:val="Normal"/>
    <w:link w:val="BalloonTextChar"/>
    <w:uiPriority w:val="99"/>
    <w:semiHidden/>
    <w:unhideWhenUsed/>
    <w:rsid w:val="00D51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Lenovo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Atamian</dc:creator>
  <cp:lastModifiedBy>ClAiRe BeAr</cp:lastModifiedBy>
  <cp:revision>2</cp:revision>
  <dcterms:created xsi:type="dcterms:W3CDTF">2010-04-17T03:30:00Z</dcterms:created>
  <dcterms:modified xsi:type="dcterms:W3CDTF">2010-04-17T03:30:00Z</dcterms:modified>
</cp:coreProperties>
</file>